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0D" w:rsidRDefault="008C2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2010" cy="23685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DF1850" w:rsidRPr="005C6934" w:rsidRDefault="005C6934" w:rsidP="005C69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6934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5C6934" w:rsidRDefault="005C6934">
      <w:pPr>
        <w:rPr>
          <w:rFonts w:ascii="Times New Roman" w:hAnsi="Times New Roman" w:cs="Times New Roman"/>
          <w:sz w:val="24"/>
          <w:szCs w:val="24"/>
        </w:rPr>
      </w:pPr>
    </w:p>
    <w:p w:rsidR="00DF1850" w:rsidRPr="005C6934" w:rsidRDefault="005C6934" w:rsidP="005C6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934">
        <w:rPr>
          <w:rFonts w:ascii="Times New Roman" w:hAnsi="Times New Roman" w:cs="Times New Roman"/>
          <w:b/>
          <w:sz w:val="40"/>
          <w:szCs w:val="40"/>
        </w:rPr>
        <w:t>Нейлоновые стяжки</w:t>
      </w:r>
    </w:p>
    <w:p w:rsidR="005C6934" w:rsidRDefault="005C6934">
      <w:pPr>
        <w:rPr>
          <w:rFonts w:ascii="Times New Roman" w:hAnsi="Times New Roman" w:cs="Times New Roman"/>
          <w:sz w:val="24"/>
          <w:szCs w:val="24"/>
        </w:rPr>
      </w:pPr>
    </w:p>
    <w:p w:rsidR="005C6934" w:rsidRDefault="005C6934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0721A0" w:rsidRDefault="000721A0">
      <w:pPr>
        <w:rPr>
          <w:rFonts w:ascii="Times New Roman" w:hAnsi="Times New Roman" w:cs="Times New Roman"/>
          <w:sz w:val="24"/>
          <w:szCs w:val="24"/>
        </w:rPr>
      </w:pPr>
    </w:p>
    <w:p w:rsidR="00F36E7C" w:rsidRDefault="00F36E7C">
      <w:pPr>
        <w:rPr>
          <w:rFonts w:ascii="Times New Roman" w:hAnsi="Times New Roman" w:cs="Times New Roman"/>
          <w:sz w:val="24"/>
          <w:szCs w:val="24"/>
        </w:rPr>
      </w:pPr>
    </w:p>
    <w:p w:rsidR="00F36E7C" w:rsidRDefault="00F36E7C">
      <w:pPr>
        <w:rPr>
          <w:rFonts w:ascii="Times New Roman" w:hAnsi="Times New Roman" w:cs="Times New Roman"/>
          <w:sz w:val="24"/>
          <w:szCs w:val="24"/>
        </w:rPr>
      </w:pPr>
    </w:p>
    <w:p w:rsidR="00F36E7C" w:rsidRDefault="00F36E7C" w:rsidP="00F36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0721A0" w:rsidRPr="00F36E7C" w:rsidRDefault="00F36E7C" w:rsidP="00FD3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  <w:r w:rsidR="000721A0" w:rsidRPr="00F36E7C">
        <w:rPr>
          <w:rFonts w:ascii="Times New Roman" w:hAnsi="Times New Roman" w:cs="Times New Roman"/>
          <w:sz w:val="24"/>
          <w:szCs w:val="24"/>
        </w:rPr>
        <w:br w:type="page"/>
      </w:r>
    </w:p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167699" w:rsidRDefault="005B6FEF" w:rsidP="00CB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EF">
        <w:rPr>
          <w:rFonts w:ascii="Times New Roman" w:hAnsi="Times New Roman" w:cs="Times New Roman"/>
          <w:sz w:val="24"/>
          <w:szCs w:val="24"/>
        </w:rPr>
        <w:t>Нейлоновые стяжки.</w:t>
      </w:r>
    </w:p>
    <w:p w:rsidR="006E0DA9" w:rsidRPr="005B6FEF" w:rsidRDefault="006E0DA9" w:rsidP="00CB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167699" w:rsidRDefault="005B6FEF" w:rsidP="0034695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B6FEF">
        <w:rPr>
          <w:rFonts w:ascii="Times New Roman" w:hAnsi="Times New Roman" w:cs="Times New Roman"/>
          <w:sz w:val="24"/>
          <w:szCs w:val="24"/>
        </w:rPr>
        <w:t>Нейлоновые стяжки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</w:t>
      </w:r>
      <w:r w:rsidRPr="005B6FEF">
        <w:rPr>
          <w:rFonts w:ascii="Times New Roman" w:hAnsi="Times New Roman" w:cs="Times New Roman"/>
          <w:sz w:val="24"/>
          <w:szCs w:val="24"/>
        </w:rPr>
        <w:t xml:space="preserve"> собой п</w:t>
      </w:r>
      <w:r w:rsidRPr="005B6F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олосу или ленту с устройством захвата неразъемным, одностороннего хода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используются</w:t>
      </w:r>
      <w:r w:rsidRPr="005B6F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связывания или объединения групп кабелей, крепления и/или поддерживания кабелей на несущих конструкциях,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</w:t>
      </w:r>
      <w:r w:rsidRPr="005B6F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также могут использоваться в других целях.</w:t>
      </w:r>
    </w:p>
    <w:p w:rsidR="006E0DA9" w:rsidRPr="005B6FEF" w:rsidRDefault="006E0DA9" w:rsidP="00CB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167699" w:rsidRDefault="00D569B4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4D">
        <w:rPr>
          <w:rFonts w:ascii="Times New Roman" w:hAnsi="Times New Roman" w:cs="Times New Roman"/>
          <w:sz w:val="24"/>
          <w:szCs w:val="24"/>
          <w:shd w:val="clear" w:color="auto" w:fill="FFFFFF"/>
        </w:rPr>
        <w:t>Нейлоновые стяжки</w:t>
      </w:r>
      <w:r w:rsidRPr="00F6614D">
        <w:rPr>
          <w:rFonts w:ascii="Times New Roman" w:hAnsi="Times New Roman" w:cs="Times New Roman"/>
          <w:sz w:val="24"/>
          <w:szCs w:val="24"/>
        </w:rPr>
        <w:t xml:space="preserve"> изготовлены из Нейлона 6.6 – синтетической полиамидной пластмассы методом литья под давлением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53E" w:rsidRDefault="0015253E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Ширина: от 2,0 мм до 9,0 мм</w:t>
      </w:r>
    </w:p>
    <w:p w:rsidR="0015253E" w:rsidRDefault="0015253E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Длина: от 80 мм до 1020 мм</w:t>
      </w:r>
    </w:p>
    <w:p w:rsidR="00D569B4" w:rsidRDefault="0015253E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обхвата: от 2 мм до 290 мм</w:t>
      </w:r>
    </w:p>
    <w:p w:rsidR="0015253E" w:rsidRDefault="0015253E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Усилие на разрыв: от 8 кг до 80 кг.</w:t>
      </w:r>
    </w:p>
    <w:p w:rsidR="0015253E" w:rsidRDefault="0015253E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Диапазон рабочих температур: от - 40 </w:t>
      </w:r>
      <w:proofErr w:type="spellStart"/>
      <w:r w:rsidRPr="0015253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+ 85 </w:t>
      </w:r>
      <w:proofErr w:type="spellStart"/>
      <w:r w:rsidRPr="0015253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15253E" w:rsidRDefault="0015253E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белый, черный</w:t>
      </w:r>
    </w:p>
    <w:p w:rsidR="0015253E" w:rsidRDefault="007C442F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Стойкость: </w:t>
      </w:r>
      <w:r w:rsidR="009E7BE2">
        <w:rPr>
          <w:rFonts w:ascii="Times New Roman" w:hAnsi="Times New Roman" w:cs="Times New Roman"/>
          <w:sz w:val="24"/>
          <w:szCs w:val="24"/>
        </w:rPr>
        <w:t>не распространяю</w:t>
      </w:r>
      <w:r w:rsidR="00E201BC">
        <w:rPr>
          <w:rFonts w:ascii="Times New Roman" w:hAnsi="Times New Roman" w:cs="Times New Roman"/>
          <w:sz w:val="24"/>
          <w:szCs w:val="24"/>
        </w:rPr>
        <w:t xml:space="preserve">т горение, </w:t>
      </w:r>
      <w:r w:rsidR="00C016E8">
        <w:rPr>
          <w:rFonts w:ascii="Times New Roman" w:hAnsi="Times New Roman" w:cs="Times New Roman"/>
          <w:sz w:val="24"/>
          <w:szCs w:val="24"/>
        </w:rPr>
        <w:t>эрозион</w:t>
      </w:r>
      <w:r w:rsidR="009E7BE2">
        <w:rPr>
          <w:rFonts w:ascii="Times New Roman" w:hAnsi="Times New Roman" w:cs="Times New Roman"/>
          <w:sz w:val="24"/>
          <w:szCs w:val="24"/>
        </w:rPr>
        <w:t xml:space="preserve">ная </w:t>
      </w:r>
      <w:r w:rsidR="00C016E8">
        <w:rPr>
          <w:rFonts w:ascii="Times New Roman" w:hAnsi="Times New Roman" w:cs="Times New Roman"/>
          <w:sz w:val="24"/>
          <w:szCs w:val="24"/>
        </w:rPr>
        <w:t>стойк</w:t>
      </w:r>
      <w:r w:rsidR="009E7BE2">
        <w:rPr>
          <w:rFonts w:ascii="Times New Roman" w:hAnsi="Times New Roman" w:cs="Times New Roman"/>
          <w:sz w:val="24"/>
          <w:szCs w:val="24"/>
        </w:rPr>
        <w:t>ость, не проводя</w:t>
      </w:r>
      <w:r w:rsidR="00C016E8">
        <w:rPr>
          <w:rFonts w:ascii="Times New Roman" w:hAnsi="Times New Roman" w:cs="Times New Roman"/>
          <w:sz w:val="24"/>
          <w:szCs w:val="24"/>
        </w:rPr>
        <w:t>т электричество, не подвержен</w:t>
      </w:r>
      <w:r w:rsidR="009E7BE2">
        <w:rPr>
          <w:rFonts w:ascii="Times New Roman" w:hAnsi="Times New Roman" w:cs="Times New Roman"/>
          <w:sz w:val="24"/>
          <w:szCs w:val="24"/>
        </w:rPr>
        <w:t>ы</w:t>
      </w:r>
      <w:r w:rsidR="00C016E8">
        <w:rPr>
          <w:rFonts w:ascii="Times New Roman" w:hAnsi="Times New Roman" w:cs="Times New Roman"/>
          <w:sz w:val="24"/>
          <w:szCs w:val="24"/>
        </w:rPr>
        <w:t xml:space="preserve"> старению под действием ультрафиолетовых лучей</w:t>
      </w:r>
      <w:r w:rsidR="009E7BE2">
        <w:rPr>
          <w:rFonts w:ascii="Times New Roman" w:hAnsi="Times New Roman" w:cs="Times New Roman"/>
          <w:sz w:val="24"/>
          <w:szCs w:val="24"/>
        </w:rPr>
        <w:t>, термостойкие</w:t>
      </w:r>
      <w:r w:rsidR="00C016E8">
        <w:rPr>
          <w:rFonts w:ascii="Times New Roman" w:hAnsi="Times New Roman" w:cs="Times New Roman"/>
          <w:sz w:val="24"/>
          <w:szCs w:val="24"/>
        </w:rPr>
        <w:t>.</w:t>
      </w:r>
    </w:p>
    <w:p w:rsidR="0034695E" w:rsidRDefault="00273928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технические характеристики изделий приведены в таблице 1 в соответствии с обозначениями на рисунке 1.</w:t>
      </w:r>
    </w:p>
    <w:p w:rsidR="0003701B" w:rsidRDefault="0034695E" w:rsidP="00CB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5639" cy="400594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 стяжки для контракта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301" cy="404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1B" w:rsidRDefault="0034695E" w:rsidP="00346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03701B" w:rsidRDefault="0003701B" w:rsidP="00CB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936" w:rsidRDefault="00CB0936" w:rsidP="00CB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01B" w:rsidRDefault="0003701B" w:rsidP="00037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9622" w:type="dxa"/>
        <w:tblLayout w:type="fixed"/>
        <w:tblLook w:val="04A0" w:firstRow="1" w:lastRow="0" w:firstColumn="1" w:lastColumn="0" w:noHBand="0" w:noVBand="1"/>
      </w:tblPr>
      <w:tblGrid>
        <w:gridCol w:w="436"/>
        <w:gridCol w:w="835"/>
        <w:gridCol w:w="851"/>
        <w:gridCol w:w="850"/>
        <w:gridCol w:w="851"/>
        <w:gridCol w:w="864"/>
        <w:gridCol w:w="837"/>
        <w:gridCol w:w="992"/>
        <w:gridCol w:w="1060"/>
        <w:gridCol w:w="924"/>
        <w:gridCol w:w="1122"/>
      </w:tblGrid>
      <w:tr w:rsidR="003A3AC3" w:rsidRPr="0003701B" w:rsidTr="0003701B">
        <w:trPr>
          <w:trHeight w:val="73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Артикул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03701B" w:rsidRDefault="003A3AC3" w:rsidP="003A3AC3">
            <w:pPr>
              <w:spacing w:after="0" w:line="240" w:lineRule="auto"/>
              <w:ind w:left="-108" w:right="-2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Длина, </w:t>
            </w:r>
          </w:p>
          <w:p w:rsidR="003A3AC3" w:rsidRPr="003A3AC3" w:rsidRDefault="003A3AC3" w:rsidP="003A3AC3">
            <w:pPr>
              <w:spacing w:after="0" w:line="240" w:lineRule="auto"/>
              <w:ind w:left="-108" w:right="-2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Толщина,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 обхвата, мм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  <w:r w:rsidRPr="00037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лие на разрыв, кг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1838AE">
            <w:pPr>
              <w:spacing w:after="0" w:line="240" w:lineRule="auto"/>
              <w:ind w:left="-176" w:right="-1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 упаковке, шт.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C3" w:rsidRPr="003A3AC3" w:rsidRDefault="003A3AC3" w:rsidP="001838AE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упаковок в </w:t>
            </w:r>
            <w:proofErr w:type="spellStart"/>
            <w:proofErr w:type="gramStart"/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кор-ке</w:t>
            </w:r>
            <w:proofErr w:type="spellEnd"/>
            <w:proofErr w:type="gramEnd"/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шт.</w:t>
            </w:r>
          </w:p>
        </w:tc>
      </w:tr>
      <w:tr w:rsidR="003A3AC3" w:rsidRPr="0003701B" w:rsidTr="001838AE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C3" w:rsidRPr="003A3AC3" w:rsidRDefault="003A3AC3" w:rsidP="003A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2х100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2х100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3,6х370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273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4,8х500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7,6х500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9,0х760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9,0х760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9,0х920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9,0х920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9,0х1020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A3AC3" w:rsidRPr="0003701B" w:rsidTr="0003701B">
        <w:trPr>
          <w:trHeight w:val="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23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9,0х1020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C3" w:rsidRPr="003A3AC3" w:rsidRDefault="003A3AC3" w:rsidP="003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>Содержание маркировки</w:t>
      </w:r>
    </w:p>
    <w:p w:rsidR="00167699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товарный знак</w:t>
      </w:r>
    </w:p>
    <w:p w:rsidR="0054006B" w:rsidRPr="005B6FEF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и количество штук в упаковке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обхвата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 рабочих температур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 и штрих код</w:t>
      </w:r>
    </w:p>
    <w:p w:rsidR="0054006B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Импортер и изготовитель</w:t>
      </w:r>
    </w:p>
    <w:p w:rsidR="00DA36D6" w:rsidRDefault="00DA36D6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AF47A6" w:rsidRPr="005C6934">
        <w:rPr>
          <w:rFonts w:ascii="Times New Roman" w:hAnsi="Times New Roman" w:cs="Times New Roman"/>
          <w:b/>
          <w:sz w:val="24"/>
          <w:szCs w:val="24"/>
        </w:rPr>
        <w:t>и условия эксплуатации</w:t>
      </w:r>
    </w:p>
    <w:p w:rsidR="00167699" w:rsidRDefault="00AF47A6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эксплуатации н</w:t>
      </w:r>
      <w:r w:rsidR="0054006B">
        <w:rPr>
          <w:rFonts w:ascii="Times New Roman" w:hAnsi="Times New Roman" w:cs="Times New Roman"/>
          <w:sz w:val="24"/>
          <w:szCs w:val="24"/>
        </w:rPr>
        <w:t>е ограничен</w:t>
      </w:r>
      <w:r>
        <w:rPr>
          <w:rFonts w:ascii="Times New Roman" w:hAnsi="Times New Roman" w:cs="Times New Roman"/>
          <w:sz w:val="24"/>
          <w:szCs w:val="24"/>
        </w:rPr>
        <w:t>, перед монтажными работами в условиях низких температур рекомендуется выдержать изделия при комнатной температуре два часа.</w:t>
      </w:r>
    </w:p>
    <w:p w:rsidR="00AF47A6" w:rsidRPr="005B6FEF" w:rsidRDefault="00AF47A6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>Техническое обслуживание</w:t>
      </w:r>
    </w:p>
    <w:p w:rsidR="00167699" w:rsidRDefault="0054006B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не требуется</w:t>
      </w:r>
    </w:p>
    <w:p w:rsidR="006E0DA9" w:rsidRPr="005B6FEF" w:rsidRDefault="006E0DA9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99" w:rsidRPr="005C6934" w:rsidRDefault="00DA36D6" w:rsidP="00CB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3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67699" w:rsidRPr="005C6934">
        <w:rPr>
          <w:rFonts w:ascii="Times New Roman" w:hAnsi="Times New Roman" w:cs="Times New Roman"/>
          <w:b/>
          <w:sz w:val="24"/>
          <w:szCs w:val="24"/>
        </w:rPr>
        <w:t>Условия хранения и транспортировки:</w:t>
      </w:r>
    </w:p>
    <w:p w:rsidR="00167699" w:rsidRPr="005B6FEF" w:rsidRDefault="009A68F4" w:rsidP="003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и транспортировать изделия рекомендуется в закрытой упаковке при температуре </w:t>
      </w:r>
      <w:r>
        <w:rPr>
          <w:rFonts w:ascii="Times New Roman" w:hAnsi="Times New Roman" w:cs="Times New Roman"/>
          <w:sz w:val="24"/>
          <w:szCs w:val="24"/>
        </w:rPr>
        <w:t xml:space="preserve">- 40 </w:t>
      </w:r>
      <w:proofErr w:type="spellStart"/>
      <w:r w:rsidRPr="0015253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+ 85 </w:t>
      </w:r>
      <w:proofErr w:type="spellStart"/>
      <w:r w:rsidRPr="0015253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любым видом транспорта в состоянии, защищенном от возможных повреждений механического воздействия, атмосферных осадков и агрессивных сред.</w:t>
      </w:r>
    </w:p>
    <w:sectPr w:rsidR="00167699" w:rsidRPr="005B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99"/>
    <w:rsid w:val="0003701B"/>
    <w:rsid w:val="000721A0"/>
    <w:rsid w:val="0015253E"/>
    <w:rsid w:val="00167699"/>
    <w:rsid w:val="001838AE"/>
    <w:rsid w:val="00273928"/>
    <w:rsid w:val="0034695E"/>
    <w:rsid w:val="003A3AC3"/>
    <w:rsid w:val="0042424A"/>
    <w:rsid w:val="0054006B"/>
    <w:rsid w:val="005B6FEF"/>
    <w:rsid w:val="005C6934"/>
    <w:rsid w:val="006E0DA9"/>
    <w:rsid w:val="00747D9B"/>
    <w:rsid w:val="007C442F"/>
    <w:rsid w:val="008C2D23"/>
    <w:rsid w:val="009A68F4"/>
    <w:rsid w:val="009E7BE2"/>
    <w:rsid w:val="00AF47A6"/>
    <w:rsid w:val="00C016E8"/>
    <w:rsid w:val="00CB0936"/>
    <w:rsid w:val="00CB4F3F"/>
    <w:rsid w:val="00D21E13"/>
    <w:rsid w:val="00D569B4"/>
    <w:rsid w:val="00DA36D6"/>
    <w:rsid w:val="00DF1850"/>
    <w:rsid w:val="00E201BC"/>
    <w:rsid w:val="00F36E7C"/>
    <w:rsid w:val="00FD348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F343-C2B0-4389-BDA0-4DFE046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29</cp:revision>
  <dcterms:created xsi:type="dcterms:W3CDTF">2020-02-13T12:37:00Z</dcterms:created>
  <dcterms:modified xsi:type="dcterms:W3CDTF">2020-02-14T08:33:00Z</dcterms:modified>
</cp:coreProperties>
</file>